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8772E" w14:textId="3F079A02" w:rsidR="004B1DF1" w:rsidRDefault="00DD197D"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1AC07DC" wp14:editId="66193E2D">
            <wp:simplePos x="0" y="0"/>
            <wp:positionH relativeFrom="column">
              <wp:posOffset>-445135</wp:posOffset>
            </wp:positionH>
            <wp:positionV relativeFrom="paragraph">
              <wp:posOffset>-204470</wp:posOffset>
            </wp:positionV>
            <wp:extent cx="6768445" cy="9886315"/>
            <wp:effectExtent l="0" t="0" r="0" b="635"/>
            <wp:wrapNone/>
            <wp:docPr id="4" name="Afbeelding 4" descr="Gij zult de HERE, uw God, liefhebben met geheel uw hart en met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j zult de HERE, uw God, liefhebben met geheel uw hart en met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8" r="4757"/>
                    <a:stretch/>
                  </pic:blipFill>
                  <pic:spPr bwMode="auto">
                    <a:xfrm>
                      <a:off x="0" y="0"/>
                      <a:ext cx="6768445" cy="988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B1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7D"/>
    <w:rsid w:val="004B1DF1"/>
    <w:rsid w:val="00DD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2CDE"/>
  <w15:chartTrackingRefBased/>
  <w15:docId w15:val="{37099EAE-56D0-4C1C-9FB6-7D77A51A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%3A%2F%2Fdocplayer.nl%2F13465964-Gij-zult-de-here-uw-god-liefhebben-met-geheel-uw-hart-en-met-geheel-uw-ziel-en-met-geheel-uw-kracht.html&amp;psig=AOvVaw1eSw26Hgq7UvgOzIhxg33c&amp;ust=1591192598481000&amp;source=images&amp;cd=vfe&amp;ved=0CAIQjRxqFwoTCMCoqdqk4-kCFQAAAAAdAAAAABAk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Marcellinus</dc:creator>
  <cp:keywords/>
  <dc:description/>
  <cp:lastModifiedBy>Adm Marcellinus</cp:lastModifiedBy>
  <cp:revision>1</cp:revision>
  <dcterms:created xsi:type="dcterms:W3CDTF">2020-06-03T06:37:00Z</dcterms:created>
  <dcterms:modified xsi:type="dcterms:W3CDTF">2020-06-03T06:38:00Z</dcterms:modified>
</cp:coreProperties>
</file>